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4606"/>
        <w:gridCol w:w="4606"/>
      </w:tblGrid>
      <w:tr w:rsidR="00FF57B9" w:rsidRPr="00C073F6" w:rsidTr="00FF57B9">
        <w:tc>
          <w:tcPr>
            <w:tcW w:w="4606" w:type="dxa"/>
            <w:tcBorders>
              <w:top w:val="nil"/>
              <w:left w:val="nil"/>
              <w:bottom w:val="nil"/>
              <w:right w:val="nil"/>
            </w:tcBorders>
            <w:vAlign w:val="center"/>
          </w:tcPr>
          <w:p w:rsidR="00FF57B9" w:rsidRPr="00C073F6" w:rsidRDefault="00FF57B9" w:rsidP="00FF57B9">
            <w:pPr>
              <w:rPr>
                <w:rFonts w:ascii="Arial" w:hAnsi="Arial" w:cs="Arial"/>
                <w:i/>
                <w:sz w:val="24"/>
                <w:szCs w:val="24"/>
                <w:lang w:val="nl-BE"/>
              </w:rPr>
            </w:pPr>
            <w:r w:rsidRPr="00C073F6">
              <w:rPr>
                <w:rFonts w:ascii="Arial" w:hAnsi="Arial" w:cs="Arial"/>
                <w:i/>
                <w:noProof/>
                <w:sz w:val="24"/>
                <w:szCs w:val="24"/>
                <w:lang w:val="nl-BE" w:eastAsia="nl-BE"/>
              </w:rPr>
              <w:drawing>
                <wp:inline distT="0" distB="0" distL="0" distR="0" wp14:anchorId="02806832" wp14:editId="1329EACF">
                  <wp:extent cx="1362075" cy="1028181"/>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1logo.png"/>
                          <pic:cNvPicPr/>
                        </pic:nvPicPr>
                        <pic:blipFill>
                          <a:blip r:embed="rId8">
                            <a:extLst>
                              <a:ext uri="{28A0092B-C50C-407E-A947-70E740481C1C}">
                                <a14:useLocalDpi xmlns:a14="http://schemas.microsoft.com/office/drawing/2010/main" val="0"/>
                              </a:ext>
                            </a:extLst>
                          </a:blip>
                          <a:stretch>
                            <a:fillRect/>
                          </a:stretch>
                        </pic:blipFill>
                        <pic:spPr>
                          <a:xfrm>
                            <a:off x="0" y="0"/>
                            <a:ext cx="1371380" cy="1035205"/>
                          </a:xfrm>
                          <a:prstGeom prst="rect">
                            <a:avLst/>
                          </a:prstGeom>
                        </pic:spPr>
                      </pic:pic>
                    </a:graphicData>
                  </a:graphic>
                </wp:inline>
              </w:drawing>
            </w:r>
          </w:p>
        </w:tc>
        <w:tc>
          <w:tcPr>
            <w:tcW w:w="4606" w:type="dxa"/>
            <w:tcBorders>
              <w:top w:val="nil"/>
              <w:left w:val="nil"/>
              <w:bottom w:val="nil"/>
              <w:right w:val="nil"/>
            </w:tcBorders>
            <w:vAlign w:val="center"/>
          </w:tcPr>
          <w:p w:rsidR="00FF57B9" w:rsidRPr="00C073F6" w:rsidRDefault="00FF57B9" w:rsidP="00FF57B9">
            <w:pPr>
              <w:jc w:val="center"/>
              <w:rPr>
                <w:rFonts w:ascii="Arial" w:hAnsi="Arial" w:cs="Arial"/>
                <w:i/>
                <w:sz w:val="72"/>
                <w:szCs w:val="72"/>
                <w:lang w:val="nl-BE"/>
              </w:rPr>
            </w:pPr>
            <w:r w:rsidRPr="00C073F6">
              <w:rPr>
                <w:rFonts w:ascii="Arial" w:hAnsi="Arial" w:cs="Arial"/>
                <w:i/>
                <w:sz w:val="72"/>
                <w:szCs w:val="72"/>
                <w:lang w:val="nl-BE"/>
              </w:rPr>
              <w:t>Darten bij de B.E.D.F.</w:t>
            </w:r>
          </w:p>
        </w:tc>
      </w:tr>
    </w:tbl>
    <w:p w:rsidR="00984027" w:rsidRPr="00C073F6" w:rsidRDefault="00984027" w:rsidP="00CE584F">
      <w:pPr>
        <w:rPr>
          <w:rFonts w:ascii="Arial" w:hAnsi="Arial" w:cs="Arial"/>
          <w:b/>
          <w:i/>
          <w:sz w:val="24"/>
          <w:szCs w:val="24"/>
          <w:lang w:val="nl-BE"/>
        </w:rPr>
      </w:pPr>
      <w:r w:rsidRPr="00C073F6">
        <w:rPr>
          <w:rFonts w:ascii="Arial" w:hAnsi="Arial" w:cs="Arial"/>
          <w:b/>
          <w:i/>
          <w:sz w:val="24"/>
          <w:szCs w:val="24"/>
          <w:lang w:val="nl-BE"/>
        </w:rPr>
        <w:t>Wie zijn we?</w:t>
      </w:r>
    </w:p>
    <w:p w:rsidR="00984027" w:rsidRPr="00C073F6" w:rsidRDefault="00984027" w:rsidP="00984027">
      <w:pPr>
        <w:rPr>
          <w:rFonts w:cstheme="minorHAnsi"/>
          <w:i/>
          <w:lang w:val="nl-BE"/>
        </w:rPr>
      </w:pPr>
      <w:r w:rsidRPr="00C073F6">
        <w:rPr>
          <w:rFonts w:cstheme="minorHAnsi"/>
          <w:i/>
          <w:lang w:val="nl-BE"/>
        </w:rPr>
        <w:t>De B.E.D.F. organiseert al meer dan 25 jaar een elektronische dartscompetitie in België, voornamelijk met Belgisch Limburgse ploegen. We organiseren ook ranking toernooien waar de spelers strijden voor deelname tickets aan internationale toernooien waar we dan samen naar toe gaan. Elk jaar hebben we ons B.E.D.F. kampioenschap en spelen we samen met onze collega’s uit Antwerp</w:t>
      </w:r>
      <w:r w:rsidR="008C5F34" w:rsidRPr="00C073F6">
        <w:rPr>
          <w:rFonts w:cstheme="minorHAnsi"/>
          <w:i/>
          <w:lang w:val="nl-BE"/>
        </w:rPr>
        <w:t>en</w:t>
      </w:r>
      <w:r w:rsidRPr="00C073F6">
        <w:rPr>
          <w:rFonts w:cstheme="minorHAnsi"/>
          <w:i/>
          <w:lang w:val="nl-BE"/>
        </w:rPr>
        <w:t xml:space="preserve"> een </w:t>
      </w:r>
      <w:r w:rsidR="00F104FE" w:rsidRPr="00C073F6">
        <w:rPr>
          <w:rFonts w:cstheme="minorHAnsi"/>
          <w:i/>
          <w:lang w:val="nl-BE"/>
        </w:rPr>
        <w:t>n</w:t>
      </w:r>
      <w:r w:rsidRPr="00C073F6">
        <w:rPr>
          <w:rFonts w:cstheme="minorHAnsi"/>
          <w:i/>
          <w:lang w:val="nl-BE"/>
        </w:rPr>
        <w:t xml:space="preserve">ationaal kampioenschap. </w:t>
      </w:r>
    </w:p>
    <w:p w:rsidR="00984027" w:rsidRPr="00C073F6" w:rsidRDefault="00984027" w:rsidP="00984027">
      <w:pPr>
        <w:rPr>
          <w:rFonts w:cstheme="minorHAnsi"/>
          <w:i/>
          <w:lang w:val="nl-BE"/>
        </w:rPr>
      </w:pPr>
      <w:r w:rsidRPr="00C073F6">
        <w:rPr>
          <w:rFonts w:cstheme="minorHAnsi"/>
          <w:i/>
          <w:lang w:val="nl-BE"/>
        </w:rPr>
        <w:t xml:space="preserve">Omdat de </w:t>
      </w:r>
      <w:r w:rsidR="008C5F34" w:rsidRPr="00C073F6">
        <w:rPr>
          <w:rFonts w:cstheme="minorHAnsi"/>
          <w:i/>
          <w:lang w:val="nl-BE"/>
        </w:rPr>
        <w:t xml:space="preserve">interesse </w:t>
      </w:r>
      <w:r w:rsidRPr="00C073F6">
        <w:rPr>
          <w:rFonts w:cstheme="minorHAnsi"/>
          <w:i/>
          <w:lang w:val="nl-BE"/>
        </w:rPr>
        <w:t xml:space="preserve">uit Nederlands Limburg zo groot is willen we ook hier een competitie opzetten. </w:t>
      </w:r>
      <w:r w:rsidR="00FB3AFF" w:rsidRPr="00C073F6">
        <w:rPr>
          <w:rFonts w:cstheme="minorHAnsi"/>
          <w:i/>
          <w:lang w:val="nl-BE"/>
        </w:rPr>
        <w:t>Wedstrijdregistraties en het beheer van de competitie gebeurt volledig online.</w:t>
      </w:r>
    </w:p>
    <w:p w:rsidR="00CE584F" w:rsidRPr="00C073F6" w:rsidRDefault="001F36EA" w:rsidP="00CE584F">
      <w:pPr>
        <w:rPr>
          <w:rFonts w:ascii="Arial" w:hAnsi="Arial" w:cs="Arial"/>
          <w:b/>
          <w:i/>
          <w:sz w:val="24"/>
          <w:szCs w:val="24"/>
          <w:lang w:val="nl-BE"/>
        </w:rPr>
      </w:pPr>
      <w:r w:rsidRPr="00C073F6">
        <w:rPr>
          <w:rFonts w:ascii="Arial" w:hAnsi="Arial" w:cs="Arial"/>
          <w:b/>
          <w:i/>
          <w:sz w:val="24"/>
          <w:szCs w:val="24"/>
          <w:lang w:val="nl-BE"/>
        </w:rPr>
        <w:t>Wat heb je</w:t>
      </w:r>
      <w:r w:rsidR="00CE584F" w:rsidRPr="00C073F6">
        <w:rPr>
          <w:rFonts w:ascii="Arial" w:hAnsi="Arial" w:cs="Arial"/>
          <w:b/>
          <w:i/>
          <w:sz w:val="24"/>
          <w:szCs w:val="24"/>
          <w:lang w:val="nl-BE"/>
        </w:rPr>
        <w:t xml:space="preserve"> nodig om te starten bij de B</w:t>
      </w:r>
      <w:r w:rsidRPr="00C073F6">
        <w:rPr>
          <w:rFonts w:ascii="Arial" w:hAnsi="Arial" w:cs="Arial"/>
          <w:b/>
          <w:i/>
          <w:sz w:val="24"/>
          <w:szCs w:val="24"/>
          <w:lang w:val="nl-BE"/>
        </w:rPr>
        <w:t>.</w:t>
      </w:r>
      <w:r w:rsidR="00CE584F" w:rsidRPr="00C073F6">
        <w:rPr>
          <w:rFonts w:ascii="Arial" w:hAnsi="Arial" w:cs="Arial"/>
          <w:b/>
          <w:i/>
          <w:sz w:val="24"/>
          <w:szCs w:val="24"/>
          <w:lang w:val="nl-BE"/>
        </w:rPr>
        <w:t>E</w:t>
      </w:r>
      <w:r w:rsidRPr="00C073F6">
        <w:rPr>
          <w:rFonts w:ascii="Arial" w:hAnsi="Arial" w:cs="Arial"/>
          <w:b/>
          <w:i/>
          <w:sz w:val="24"/>
          <w:szCs w:val="24"/>
          <w:lang w:val="nl-BE"/>
        </w:rPr>
        <w:t>.</w:t>
      </w:r>
      <w:r w:rsidR="00CE584F" w:rsidRPr="00C073F6">
        <w:rPr>
          <w:rFonts w:ascii="Arial" w:hAnsi="Arial" w:cs="Arial"/>
          <w:b/>
          <w:i/>
          <w:sz w:val="24"/>
          <w:szCs w:val="24"/>
          <w:lang w:val="nl-BE"/>
        </w:rPr>
        <w:t>D</w:t>
      </w:r>
      <w:r w:rsidRPr="00C073F6">
        <w:rPr>
          <w:rFonts w:ascii="Arial" w:hAnsi="Arial" w:cs="Arial"/>
          <w:b/>
          <w:i/>
          <w:sz w:val="24"/>
          <w:szCs w:val="24"/>
          <w:lang w:val="nl-BE"/>
        </w:rPr>
        <w:t>.</w:t>
      </w:r>
      <w:r w:rsidR="00CE584F" w:rsidRPr="00C073F6">
        <w:rPr>
          <w:rFonts w:ascii="Arial" w:hAnsi="Arial" w:cs="Arial"/>
          <w:b/>
          <w:i/>
          <w:sz w:val="24"/>
          <w:szCs w:val="24"/>
          <w:lang w:val="nl-BE"/>
        </w:rPr>
        <w:t>F</w:t>
      </w:r>
      <w:r w:rsidRPr="00C073F6">
        <w:rPr>
          <w:rFonts w:ascii="Arial" w:hAnsi="Arial" w:cs="Arial"/>
          <w:b/>
          <w:i/>
          <w:sz w:val="24"/>
          <w:szCs w:val="24"/>
          <w:lang w:val="nl-BE"/>
        </w:rPr>
        <w:t>.</w:t>
      </w:r>
      <w:r w:rsidR="00CE584F" w:rsidRPr="00C073F6">
        <w:rPr>
          <w:rFonts w:ascii="Arial" w:hAnsi="Arial" w:cs="Arial"/>
          <w:b/>
          <w:i/>
          <w:sz w:val="24"/>
          <w:szCs w:val="24"/>
          <w:lang w:val="nl-BE"/>
        </w:rPr>
        <w:t>?</w:t>
      </w:r>
    </w:p>
    <w:p w:rsidR="00CE584F" w:rsidRPr="00C073F6" w:rsidRDefault="00FF57B9" w:rsidP="00CE584F">
      <w:pPr>
        <w:pStyle w:val="Lijstalinea"/>
        <w:numPr>
          <w:ilvl w:val="0"/>
          <w:numId w:val="2"/>
        </w:numPr>
        <w:rPr>
          <w:rFonts w:ascii="Arial" w:hAnsi="Arial" w:cs="Arial"/>
          <w:lang w:val="nl-BE"/>
        </w:rPr>
      </w:pPr>
      <w:r w:rsidRPr="00C073F6">
        <w:rPr>
          <w:rFonts w:ascii="Arial" w:hAnsi="Arial" w:cs="Arial"/>
          <w:lang w:val="nl-BE"/>
        </w:rPr>
        <w:t>Een elek</w:t>
      </w:r>
      <w:r w:rsidR="00CE584F" w:rsidRPr="00C073F6">
        <w:rPr>
          <w:rFonts w:ascii="Arial" w:hAnsi="Arial" w:cs="Arial"/>
          <w:lang w:val="nl-BE"/>
        </w:rPr>
        <w:t>tronisch darttoestel</w:t>
      </w:r>
    </w:p>
    <w:p w:rsidR="00CE584F" w:rsidRPr="00C073F6" w:rsidRDefault="00CE584F" w:rsidP="00CE584F">
      <w:pPr>
        <w:pStyle w:val="Lijstalinea"/>
        <w:numPr>
          <w:ilvl w:val="0"/>
          <w:numId w:val="2"/>
        </w:numPr>
        <w:rPr>
          <w:rFonts w:ascii="Arial" w:hAnsi="Arial" w:cs="Arial"/>
          <w:lang w:val="nl-BE"/>
        </w:rPr>
      </w:pPr>
      <w:r w:rsidRPr="00C073F6">
        <w:rPr>
          <w:rFonts w:ascii="Arial" w:hAnsi="Arial" w:cs="Arial"/>
          <w:lang w:val="nl-BE"/>
        </w:rPr>
        <w:t xml:space="preserve">Een plank van ongeveer 5 cm dikte, de </w:t>
      </w:r>
      <w:r w:rsidR="001F36EA" w:rsidRPr="00C073F6">
        <w:rPr>
          <w:rFonts w:ascii="Arial" w:hAnsi="Arial" w:cs="Arial"/>
          <w:lang w:val="nl-BE"/>
        </w:rPr>
        <w:t>lengte van de plank</w:t>
      </w:r>
      <w:r w:rsidRPr="00C073F6">
        <w:rPr>
          <w:rFonts w:ascii="Arial" w:hAnsi="Arial" w:cs="Arial"/>
          <w:lang w:val="nl-BE"/>
        </w:rPr>
        <w:t xml:space="preserve"> word</w:t>
      </w:r>
      <w:r w:rsidR="001F36EA" w:rsidRPr="00C073F6">
        <w:rPr>
          <w:rFonts w:ascii="Arial" w:hAnsi="Arial" w:cs="Arial"/>
          <w:lang w:val="nl-BE"/>
        </w:rPr>
        <w:t>t gemeten vanuit de rode bull. D</w:t>
      </w:r>
      <w:r w:rsidRPr="00C073F6">
        <w:rPr>
          <w:rFonts w:ascii="Arial" w:hAnsi="Arial" w:cs="Arial"/>
          <w:lang w:val="nl-BE"/>
        </w:rPr>
        <w:t>e afstand is 2 meter 92,5</w:t>
      </w:r>
      <w:r w:rsidR="00F104FE" w:rsidRPr="00C073F6">
        <w:rPr>
          <w:rFonts w:ascii="Arial" w:hAnsi="Arial" w:cs="Arial"/>
          <w:lang w:val="nl-BE"/>
        </w:rPr>
        <w:t xml:space="preserve"> </w:t>
      </w:r>
      <w:r w:rsidRPr="00C073F6">
        <w:rPr>
          <w:rFonts w:ascii="Arial" w:hAnsi="Arial" w:cs="Arial"/>
          <w:lang w:val="nl-BE"/>
        </w:rPr>
        <w:t>cm.</w:t>
      </w:r>
    </w:p>
    <w:p w:rsidR="00984027" w:rsidRPr="00C073F6" w:rsidRDefault="00984027" w:rsidP="00CE584F">
      <w:pPr>
        <w:pStyle w:val="Lijstalinea"/>
        <w:numPr>
          <w:ilvl w:val="0"/>
          <w:numId w:val="2"/>
        </w:numPr>
        <w:rPr>
          <w:rFonts w:ascii="Arial" w:hAnsi="Arial" w:cs="Arial"/>
          <w:lang w:val="nl-BE"/>
        </w:rPr>
      </w:pPr>
      <w:r w:rsidRPr="00C073F6">
        <w:rPr>
          <w:rFonts w:ascii="Arial" w:hAnsi="Arial" w:cs="Arial"/>
          <w:lang w:val="nl-BE"/>
        </w:rPr>
        <w:t>Minstens één speler per ploeg met een smartphone of computer om de wedstrijdresultaten online te registreren.</w:t>
      </w:r>
    </w:p>
    <w:p w:rsidR="00CE584F" w:rsidRPr="00C073F6" w:rsidRDefault="00CE584F" w:rsidP="00CE584F">
      <w:pPr>
        <w:rPr>
          <w:rFonts w:ascii="Arial" w:hAnsi="Arial" w:cs="Arial"/>
          <w:lang w:val="nl-BE"/>
        </w:rPr>
      </w:pPr>
      <w:r w:rsidRPr="00C073F6">
        <w:rPr>
          <w:rFonts w:ascii="Arial" w:hAnsi="Arial" w:cs="Arial"/>
          <w:lang w:val="nl-BE"/>
        </w:rPr>
        <w:t xml:space="preserve">Er staat geen limiet op </w:t>
      </w:r>
      <w:r w:rsidR="00FF57B9" w:rsidRPr="00C073F6">
        <w:rPr>
          <w:rFonts w:ascii="Arial" w:hAnsi="Arial" w:cs="Arial"/>
          <w:lang w:val="nl-BE"/>
        </w:rPr>
        <w:t>het aantal ingeschreven spelers per ploeg.</w:t>
      </w:r>
      <w:r w:rsidRPr="00C073F6">
        <w:rPr>
          <w:rFonts w:ascii="Arial" w:hAnsi="Arial" w:cs="Arial"/>
          <w:lang w:val="nl-BE"/>
        </w:rPr>
        <w:br/>
      </w:r>
      <w:r w:rsidR="00984027" w:rsidRPr="00C073F6">
        <w:rPr>
          <w:rFonts w:ascii="Arial" w:hAnsi="Arial" w:cs="Arial"/>
          <w:lang w:val="nl-BE"/>
        </w:rPr>
        <w:t>De speeldagen zijn van maandag tot en met donderdag om 20u.</w:t>
      </w:r>
    </w:p>
    <w:p w:rsidR="008C5F34" w:rsidRPr="00C073F6" w:rsidRDefault="008C5F34" w:rsidP="00CE584F">
      <w:pPr>
        <w:rPr>
          <w:rFonts w:ascii="Arial" w:hAnsi="Arial" w:cs="Arial"/>
          <w:lang w:val="nl-BE"/>
        </w:rPr>
      </w:pPr>
      <w:r w:rsidRPr="00C073F6">
        <w:rPr>
          <w:rFonts w:ascii="Arial" w:hAnsi="Arial" w:cs="Arial"/>
          <w:lang w:val="nl-BE"/>
        </w:rPr>
        <w:t xml:space="preserve">Heb je geen dartstoestel? Contacteer Tom en Rudi via </w:t>
      </w:r>
      <w:r w:rsidRPr="00C073F6">
        <w:rPr>
          <w:rFonts w:ascii="Arial" w:hAnsi="Arial" w:cs="Arial"/>
          <w:b/>
          <w:lang w:val="nl-BE"/>
        </w:rPr>
        <w:t>www.tomenrudi.be</w:t>
      </w:r>
      <w:r w:rsidRPr="00C073F6">
        <w:rPr>
          <w:rFonts w:ascii="Arial" w:hAnsi="Arial" w:cs="Arial"/>
          <w:lang w:val="nl-BE"/>
        </w:rPr>
        <w:t xml:space="preserve"> of info@tomenrudi.be en zij zorgen dat er een dartstoestel wordt geplaatst mét een uitstekende service!</w:t>
      </w:r>
    </w:p>
    <w:p w:rsidR="00CE584F" w:rsidRPr="00C073F6" w:rsidRDefault="008C5F34" w:rsidP="00CE584F">
      <w:pPr>
        <w:rPr>
          <w:rFonts w:ascii="Arial" w:hAnsi="Arial" w:cs="Arial"/>
          <w:b/>
          <w:i/>
          <w:sz w:val="24"/>
          <w:szCs w:val="24"/>
          <w:lang w:val="nl-BE"/>
        </w:rPr>
      </w:pPr>
      <w:r w:rsidRPr="00C073F6">
        <w:rPr>
          <w:rFonts w:ascii="Arial" w:hAnsi="Arial" w:cs="Arial"/>
          <w:b/>
          <w:i/>
          <w:sz w:val="24"/>
          <w:szCs w:val="24"/>
          <w:lang w:val="nl-BE"/>
        </w:rPr>
        <w:t>Het spel</w:t>
      </w:r>
    </w:p>
    <w:p w:rsidR="00FF57B9" w:rsidRPr="00C073F6" w:rsidRDefault="00984027" w:rsidP="00FF57B9">
      <w:pPr>
        <w:pStyle w:val="Lijstalinea"/>
        <w:numPr>
          <w:ilvl w:val="0"/>
          <w:numId w:val="2"/>
        </w:numPr>
        <w:rPr>
          <w:rFonts w:ascii="Arial" w:hAnsi="Arial" w:cs="Arial"/>
          <w:lang w:val="nl-BE"/>
        </w:rPr>
      </w:pPr>
      <w:r w:rsidRPr="00C073F6">
        <w:rPr>
          <w:rFonts w:ascii="Arial" w:hAnsi="Arial" w:cs="Arial"/>
          <w:lang w:val="nl-BE"/>
        </w:rPr>
        <w:t>H</w:t>
      </w:r>
      <w:r w:rsidR="00791D9A" w:rsidRPr="00C073F6">
        <w:rPr>
          <w:rFonts w:ascii="Arial" w:hAnsi="Arial" w:cs="Arial"/>
          <w:lang w:val="nl-BE"/>
        </w:rPr>
        <w:t>et spel</w:t>
      </w:r>
      <w:r w:rsidR="00CE584F" w:rsidRPr="00C073F6">
        <w:rPr>
          <w:rFonts w:ascii="Arial" w:hAnsi="Arial" w:cs="Arial"/>
          <w:lang w:val="nl-BE"/>
        </w:rPr>
        <w:t xml:space="preserve"> ges</w:t>
      </w:r>
      <w:r w:rsidR="00FF57B9" w:rsidRPr="00C073F6">
        <w:rPr>
          <w:rFonts w:ascii="Arial" w:hAnsi="Arial" w:cs="Arial"/>
          <w:lang w:val="nl-BE"/>
        </w:rPr>
        <w:t xml:space="preserve">peeld met minstens 4 spelers. Er zijn in totaal minstens 8 personen </w:t>
      </w:r>
      <w:r w:rsidRPr="00C073F6">
        <w:rPr>
          <w:rFonts w:ascii="Arial" w:hAnsi="Arial" w:cs="Arial"/>
          <w:lang w:val="nl-BE"/>
        </w:rPr>
        <w:t xml:space="preserve">(het minimum totaal van de 2 ploegen) </w:t>
      </w:r>
      <w:r w:rsidR="00FF57B9" w:rsidRPr="00C073F6">
        <w:rPr>
          <w:rFonts w:ascii="Arial" w:hAnsi="Arial" w:cs="Arial"/>
          <w:lang w:val="nl-BE"/>
        </w:rPr>
        <w:t>aanwezig die consumeren</w:t>
      </w:r>
      <w:r w:rsidR="008C5F34" w:rsidRPr="00C073F6">
        <w:rPr>
          <w:rFonts w:ascii="Arial" w:hAnsi="Arial" w:cs="Arial"/>
          <w:lang w:val="nl-BE"/>
        </w:rPr>
        <w:t xml:space="preserve"> in het café, dit is natuurlijk leuk voor de kastelein</w:t>
      </w:r>
      <w:r w:rsidR="00FF57B9" w:rsidRPr="00C073F6">
        <w:rPr>
          <w:rFonts w:ascii="Arial" w:hAnsi="Arial" w:cs="Arial"/>
          <w:lang w:val="nl-BE"/>
        </w:rPr>
        <w:t>.</w:t>
      </w:r>
    </w:p>
    <w:p w:rsidR="008C5F34" w:rsidRPr="00C073F6" w:rsidRDefault="008C5F34" w:rsidP="00FF57B9">
      <w:pPr>
        <w:pStyle w:val="Lijstalinea"/>
        <w:numPr>
          <w:ilvl w:val="0"/>
          <w:numId w:val="2"/>
        </w:numPr>
        <w:rPr>
          <w:rFonts w:ascii="Arial" w:hAnsi="Arial" w:cs="Arial"/>
          <w:lang w:val="nl-BE"/>
        </w:rPr>
      </w:pPr>
      <w:r w:rsidRPr="00C073F6">
        <w:rPr>
          <w:rFonts w:ascii="Arial" w:hAnsi="Arial" w:cs="Arial"/>
          <w:lang w:val="nl-BE"/>
        </w:rPr>
        <w:t>Het spel: 501 Masters Out – best of 3.</w:t>
      </w:r>
    </w:p>
    <w:p w:rsidR="008C5F34" w:rsidRPr="00C073F6" w:rsidRDefault="00CE584F" w:rsidP="00FF57B9">
      <w:pPr>
        <w:pStyle w:val="Lijstalinea"/>
        <w:numPr>
          <w:ilvl w:val="0"/>
          <w:numId w:val="2"/>
        </w:numPr>
        <w:rPr>
          <w:rFonts w:ascii="Arial" w:hAnsi="Arial" w:cs="Arial"/>
          <w:lang w:val="nl-BE"/>
        </w:rPr>
      </w:pPr>
      <w:r w:rsidRPr="00C073F6">
        <w:rPr>
          <w:rFonts w:ascii="Arial" w:hAnsi="Arial" w:cs="Arial"/>
          <w:lang w:val="nl-BE"/>
        </w:rPr>
        <w:t xml:space="preserve">Men speelt eerst vier enkel spellen, </w:t>
      </w:r>
      <w:r w:rsidR="00984027" w:rsidRPr="00C073F6">
        <w:rPr>
          <w:rFonts w:ascii="Arial" w:hAnsi="Arial" w:cs="Arial"/>
          <w:lang w:val="nl-BE"/>
        </w:rPr>
        <w:t>één speler tegen één speler</w:t>
      </w:r>
      <w:r w:rsidRPr="00C073F6">
        <w:rPr>
          <w:rFonts w:ascii="Arial" w:hAnsi="Arial" w:cs="Arial"/>
          <w:lang w:val="nl-BE"/>
        </w:rPr>
        <w:t xml:space="preserve">. </w:t>
      </w:r>
    </w:p>
    <w:p w:rsidR="008C5F34" w:rsidRPr="00C073F6" w:rsidRDefault="00FF57B9" w:rsidP="008C5F34">
      <w:pPr>
        <w:pStyle w:val="Lijstalinea"/>
        <w:rPr>
          <w:rFonts w:ascii="Arial" w:hAnsi="Arial" w:cs="Arial"/>
          <w:lang w:val="nl-BE"/>
        </w:rPr>
      </w:pPr>
      <w:r w:rsidRPr="00C073F6">
        <w:rPr>
          <w:rFonts w:ascii="Arial" w:hAnsi="Arial" w:cs="Arial"/>
          <w:lang w:val="nl-BE"/>
        </w:rPr>
        <w:t xml:space="preserve">Daarna </w:t>
      </w:r>
      <w:r w:rsidR="00CE584F" w:rsidRPr="00C073F6">
        <w:rPr>
          <w:rFonts w:ascii="Arial" w:hAnsi="Arial" w:cs="Arial"/>
          <w:lang w:val="nl-BE"/>
        </w:rPr>
        <w:t xml:space="preserve">speelt men twee dubbel spellen, dus twee duo’s. </w:t>
      </w:r>
      <w:r w:rsidR="00CE584F" w:rsidRPr="00C073F6">
        <w:rPr>
          <w:rFonts w:ascii="Arial" w:hAnsi="Arial" w:cs="Arial"/>
          <w:lang w:val="nl-BE"/>
        </w:rPr>
        <w:br/>
      </w:r>
      <w:r w:rsidR="008C5F34" w:rsidRPr="00C073F6">
        <w:rPr>
          <w:rFonts w:ascii="Arial" w:hAnsi="Arial" w:cs="Arial"/>
          <w:lang w:val="nl-BE"/>
        </w:rPr>
        <w:t xml:space="preserve">meestal </w:t>
      </w:r>
      <w:r w:rsidR="00CE584F" w:rsidRPr="00C073F6">
        <w:rPr>
          <w:rFonts w:ascii="Arial" w:hAnsi="Arial" w:cs="Arial"/>
          <w:lang w:val="nl-BE"/>
        </w:rPr>
        <w:t xml:space="preserve">volgt </w:t>
      </w:r>
      <w:r w:rsidR="008C5F34" w:rsidRPr="00C073F6">
        <w:rPr>
          <w:rFonts w:ascii="Arial" w:hAnsi="Arial" w:cs="Arial"/>
          <w:lang w:val="nl-BE"/>
        </w:rPr>
        <w:t xml:space="preserve">hierna </w:t>
      </w:r>
      <w:r w:rsidR="00CE584F" w:rsidRPr="00C073F6">
        <w:rPr>
          <w:rFonts w:ascii="Arial" w:hAnsi="Arial" w:cs="Arial"/>
          <w:lang w:val="nl-BE"/>
        </w:rPr>
        <w:t xml:space="preserve">een korte pauze waarvan de thuisploeg gebruik kan maken om rond te gaan met </w:t>
      </w:r>
      <w:r w:rsidR="00984027" w:rsidRPr="00C073F6">
        <w:rPr>
          <w:rFonts w:ascii="Arial" w:hAnsi="Arial" w:cs="Arial"/>
          <w:lang w:val="nl-BE"/>
        </w:rPr>
        <w:t xml:space="preserve">een tombola, lootjes, … </w:t>
      </w:r>
    </w:p>
    <w:p w:rsidR="00FB3AFF" w:rsidRPr="00C073F6" w:rsidRDefault="00CE584F" w:rsidP="00FB3AFF">
      <w:pPr>
        <w:pStyle w:val="Lijstalinea"/>
        <w:rPr>
          <w:rFonts w:ascii="Arial" w:hAnsi="Arial" w:cs="Arial"/>
          <w:lang w:val="nl-BE"/>
        </w:rPr>
      </w:pPr>
      <w:r w:rsidRPr="00C073F6">
        <w:rPr>
          <w:rFonts w:ascii="Arial" w:hAnsi="Arial" w:cs="Arial"/>
          <w:lang w:val="nl-BE"/>
        </w:rPr>
        <w:t>Na de pauze worden weer vier enkel spellen gespeeld</w:t>
      </w:r>
      <w:r w:rsidR="00FB3AFF" w:rsidRPr="00C073F6">
        <w:rPr>
          <w:rFonts w:ascii="Arial" w:hAnsi="Arial" w:cs="Arial"/>
          <w:lang w:val="nl-BE"/>
        </w:rPr>
        <w:t>.</w:t>
      </w:r>
    </w:p>
    <w:p w:rsidR="00FB3AFF" w:rsidRPr="00C073F6" w:rsidRDefault="00FB3AFF" w:rsidP="00FB3AFF">
      <w:pPr>
        <w:pStyle w:val="Lijstalinea"/>
        <w:numPr>
          <w:ilvl w:val="0"/>
          <w:numId w:val="2"/>
        </w:numPr>
        <w:rPr>
          <w:rFonts w:ascii="Arial" w:hAnsi="Arial" w:cs="Arial"/>
          <w:lang w:val="nl-BE"/>
        </w:rPr>
      </w:pPr>
      <w:r w:rsidRPr="00C073F6">
        <w:rPr>
          <w:rFonts w:ascii="Arial" w:hAnsi="Arial" w:cs="Arial"/>
          <w:lang w:val="nl-BE"/>
        </w:rPr>
        <w:t>De competitie start in september, we plannen nog een infosessie net voor het seizoen begint.</w:t>
      </w:r>
    </w:p>
    <w:p w:rsidR="008C4E90" w:rsidRPr="00C073F6" w:rsidRDefault="008C4E90" w:rsidP="00FB3AFF">
      <w:pPr>
        <w:pStyle w:val="Lijstalinea"/>
        <w:numPr>
          <w:ilvl w:val="0"/>
          <w:numId w:val="2"/>
        </w:numPr>
        <w:rPr>
          <w:rFonts w:ascii="Arial" w:hAnsi="Arial" w:cs="Arial"/>
          <w:lang w:val="nl-BE"/>
        </w:rPr>
      </w:pPr>
      <w:r w:rsidRPr="00C073F6">
        <w:rPr>
          <w:rFonts w:ascii="Arial" w:hAnsi="Arial" w:cs="Arial"/>
          <w:lang w:val="nl-BE"/>
        </w:rPr>
        <w:t xml:space="preserve">Op vraag van enkele nieuwe ploegen wordt er </w:t>
      </w:r>
      <w:r w:rsidR="00C073F6">
        <w:rPr>
          <w:rFonts w:ascii="Arial" w:hAnsi="Arial" w:cs="Arial"/>
          <w:lang w:val="nl-BE"/>
        </w:rPr>
        <w:t xml:space="preserve">in deze afdeling </w:t>
      </w:r>
      <w:bookmarkStart w:id="0" w:name="_GoBack"/>
      <w:bookmarkEnd w:id="0"/>
      <w:r w:rsidRPr="00C073F6">
        <w:rPr>
          <w:rFonts w:ascii="Arial" w:hAnsi="Arial" w:cs="Arial"/>
          <w:b/>
          <w:lang w:val="nl-BE"/>
        </w:rPr>
        <w:t>niet</w:t>
      </w:r>
      <w:r w:rsidRPr="00C073F6">
        <w:rPr>
          <w:rFonts w:ascii="Arial" w:hAnsi="Arial" w:cs="Arial"/>
          <w:lang w:val="nl-BE"/>
        </w:rPr>
        <w:t xml:space="preserve"> voor consumpties gespeeld.</w:t>
      </w:r>
    </w:p>
    <w:p w:rsidR="00067511" w:rsidRPr="00C073F6" w:rsidRDefault="00FF57B9" w:rsidP="00CE584F">
      <w:pPr>
        <w:rPr>
          <w:rFonts w:ascii="Arial" w:hAnsi="Arial" w:cs="Arial"/>
          <w:b/>
          <w:i/>
          <w:sz w:val="24"/>
          <w:szCs w:val="24"/>
          <w:lang w:val="nl-BE"/>
        </w:rPr>
      </w:pPr>
      <w:r w:rsidRPr="00C073F6">
        <w:rPr>
          <w:rFonts w:ascii="Arial" w:hAnsi="Arial" w:cs="Arial"/>
          <w:b/>
          <w:i/>
          <w:sz w:val="24"/>
          <w:szCs w:val="24"/>
          <w:lang w:val="nl-BE"/>
        </w:rPr>
        <w:t>De</w:t>
      </w:r>
      <w:r w:rsidR="001F36EA" w:rsidRPr="00C073F6">
        <w:rPr>
          <w:rFonts w:ascii="Arial" w:hAnsi="Arial" w:cs="Arial"/>
          <w:b/>
          <w:i/>
          <w:sz w:val="24"/>
          <w:szCs w:val="24"/>
          <w:lang w:val="nl-BE"/>
        </w:rPr>
        <w:t xml:space="preserve"> kosten</w:t>
      </w:r>
      <w:r w:rsidR="00067511" w:rsidRPr="00C073F6">
        <w:rPr>
          <w:rFonts w:ascii="Arial" w:hAnsi="Arial" w:cs="Arial"/>
          <w:b/>
          <w:i/>
          <w:sz w:val="24"/>
          <w:szCs w:val="24"/>
          <w:lang w:val="nl-BE"/>
        </w:rPr>
        <w:t>?</w:t>
      </w:r>
    </w:p>
    <w:p w:rsidR="00067511" w:rsidRPr="00C073F6" w:rsidRDefault="00FF57B9" w:rsidP="00CE584F">
      <w:pPr>
        <w:rPr>
          <w:rFonts w:ascii="Arial" w:hAnsi="Arial" w:cs="Arial"/>
          <w:sz w:val="24"/>
          <w:szCs w:val="24"/>
          <w:lang w:val="nl-BE"/>
        </w:rPr>
      </w:pPr>
      <w:r w:rsidRPr="00C073F6">
        <w:rPr>
          <w:rFonts w:ascii="Arial" w:hAnsi="Arial" w:cs="Arial"/>
          <w:b/>
          <w:sz w:val="24"/>
          <w:szCs w:val="24"/>
          <w:lang w:val="nl-BE"/>
        </w:rPr>
        <w:t xml:space="preserve">€ </w:t>
      </w:r>
      <w:r w:rsidR="00F866D5" w:rsidRPr="00C073F6">
        <w:rPr>
          <w:rFonts w:ascii="Arial" w:hAnsi="Arial" w:cs="Arial"/>
          <w:b/>
          <w:sz w:val="24"/>
          <w:szCs w:val="24"/>
          <w:lang w:val="nl-BE"/>
        </w:rPr>
        <w:t>15</w:t>
      </w:r>
      <w:r w:rsidR="00067511" w:rsidRPr="00C073F6">
        <w:rPr>
          <w:rFonts w:ascii="Arial" w:hAnsi="Arial" w:cs="Arial"/>
          <w:sz w:val="24"/>
          <w:szCs w:val="24"/>
          <w:lang w:val="nl-BE"/>
        </w:rPr>
        <w:t xml:space="preserve"> inschrijv</w:t>
      </w:r>
      <w:r w:rsidRPr="00C073F6">
        <w:rPr>
          <w:rFonts w:ascii="Arial" w:hAnsi="Arial" w:cs="Arial"/>
          <w:sz w:val="24"/>
          <w:szCs w:val="24"/>
          <w:lang w:val="nl-BE"/>
        </w:rPr>
        <w:t>ing per speler per seizoen</w:t>
      </w:r>
      <w:r w:rsidR="00FB3AFF" w:rsidRPr="00C073F6">
        <w:rPr>
          <w:rFonts w:ascii="Arial" w:hAnsi="Arial" w:cs="Arial"/>
          <w:b/>
          <w:sz w:val="24"/>
          <w:szCs w:val="24"/>
          <w:lang w:val="nl-BE"/>
        </w:rPr>
        <w:t xml:space="preserve">, </w:t>
      </w:r>
      <w:r w:rsidRPr="00C073F6">
        <w:rPr>
          <w:rFonts w:ascii="Arial" w:hAnsi="Arial" w:cs="Arial"/>
          <w:b/>
          <w:sz w:val="24"/>
          <w:szCs w:val="24"/>
          <w:lang w:val="nl-BE"/>
        </w:rPr>
        <w:t xml:space="preserve">€ 25 </w:t>
      </w:r>
      <w:r w:rsidR="00067511" w:rsidRPr="00C073F6">
        <w:rPr>
          <w:rFonts w:ascii="Arial" w:hAnsi="Arial" w:cs="Arial"/>
          <w:sz w:val="24"/>
          <w:szCs w:val="24"/>
          <w:lang w:val="nl-BE"/>
        </w:rPr>
        <w:t>inschri</w:t>
      </w:r>
      <w:r w:rsidRPr="00C073F6">
        <w:rPr>
          <w:rFonts w:ascii="Arial" w:hAnsi="Arial" w:cs="Arial"/>
          <w:sz w:val="24"/>
          <w:szCs w:val="24"/>
          <w:lang w:val="nl-BE"/>
        </w:rPr>
        <w:t>jving per ploeg per seizoen.</w:t>
      </w:r>
      <w:r w:rsidRPr="00C073F6">
        <w:rPr>
          <w:rFonts w:ascii="Arial" w:hAnsi="Arial" w:cs="Arial"/>
          <w:sz w:val="24"/>
          <w:szCs w:val="24"/>
          <w:lang w:val="nl-BE"/>
        </w:rPr>
        <w:br/>
      </w:r>
      <w:r w:rsidR="00FB3AFF" w:rsidRPr="00C073F6">
        <w:rPr>
          <w:rFonts w:ascii="Arial" w:hAnsi="Arial" w:cs="Arial"/>
          <w:sz w:val="24"/>
          <w:szCs w:val="24"/>
          <w:lang w:val="nl-BE"/>
        </w:rPr>
        <w:t xml:space="preserve">Een eenmalige </w:t>
      </w:r>
      <w:r w:rsidR="00067511" w:rsidRPr="00C073F6">
        <w:rPr>
          <w:rFonts w:ascii="Arial" w:hAnsi="Arial" w:cs="Arial"/>
          <w:sz w:val="24"/>
          <w:szCs w:val="24"/>
          <w:lang w:val="nl-BE"/>
        </w:rPr>
        <w:t>borg</w:t>
      </w:r>
      <w:r w:rsidR="00FB3AFF" w:rsidRPr="00C073F6">
        <w:rPr>
          <w:rFonts w:ascii="Arial" w:hAnsi="Arial" w:cs="Arial"/>
          <w:sz w:val="24"/>
          <w:szCs w:val="24"/>
          <w:lang w:val="nl-BE"/>
        </w:rPr>
        <w:t xml:space="preserve"> van € 50 per ploeg. Deze borg wordt terugbetaald </w:t>
      </w:r>
      <w:r w:rsidR="00496577" w:rsidRPr="00C073F6">
        <w:rPr>
          <w:rFonts w:ascii="Arial" w:hAnsi="Arial" w:cs="Arial"/>
          <w:sz w:val="24"/>
          <w:szCs w:val="24"/>
          <w:lang w:val="nl-BE"/>
        </w:rPr>
        <w:t>indien</w:t>
      </w:r>
      <w:r w:rsidR="00067511" w:rsidRPr="00C073F6">
        <w:rPr>
          <w:rFonts w:ascii="Arial" w:hAnsi="Arial" w:cs="Arial"/>
          <w:sz w:val="24"/>
          <w:szCs w:val="24"/>
          <w:lang w:val="nl-BE"/>
        </w:rPr>
        <w:t xml:space="preserve"> men stopt na het seizoen.</w:t>
      </w:r>
      <w:r w:rsidR="00FB3AFF" w:rsidRPr="00C073F6">
        <w:rPr>
          <w:rFonts w:ascii="Arial" w:hAnsi="Arial" w:cs="Arial"/>
          <w:sz w:val="24"/>
          <w:szCs w:val="24"/>
          <w:lang w:val="nl-BE"/>
        </w:rPr>
        <w:t xml:space="preserve"> </w:t>
      </w:r>
      <w:r w:rsidR="00067511" w:rsidRPr="00C073F6">
        <w:rPr>
          <w:rFonts w:ascii="Arial" w:hAnsi="Arial" w:cs="Arial"/>
          <w:sz w:val="24"/>
          <w:szCs w:val="24"/>
          <w:lang w:val="nl-BE"/>
        </w:rPr>
        <w:t>In feite voor ongeveer</w:t>
      </w:r>
      <w:r w:rsidRPr="00C073F6">
        <w:rPr>
          <w:rFonts w:ascii="Arial" w:hAnsi="Arial" w:cs="Arial"/>
          <w:b/>
          <w:sz w:val="24"/>
          <w:szCs w:val="24"/>
          <w:lang w:val="nl-BE"/>
        </w:rPr>
        <w:t xml:space="preserve"> </w:t>
      </w:r>
      <w:r w:rsidRPr="00C073F6">
        <w:rPr>
          <w:rFonts w:ascii="Arial" w:hAnsi="Arial" w:cs="Arial"/>
          <w:sz w:val="24"/>
          <w:szCs w:val="24"/>
          <w:lang w:val="nl-BE"/>
        </w:rPr>
        <w:t>€</w:t>
      </w:r>
      <w:r w:rsidR="00B351D5" w:rsidRPr="00C073F6">
        <w:rPr>
          <w:rFonts w:ascii="Arial" w:hAnsi="Arial" w:cs="Arial"/>
          <w:sz w:val="24"/>
          <w:szCs w:val="24"/>
          <w:lang w:val="nl-BE"/>
        </w:rPr>
        <w:t xml:space="preserve"> </w:t>
      </w:r>
      <w:r w:rsidRPr="00C073F6">
        <w:rPr>
          <w:rFonts w:ascii="Arial" w:hAnsi="Arial" w:cs="Arial"/>
          <w:sz w:val="24"/>
          <w:szCs w:val="24"/>
          <w:lang w:val="nl-BE"/>
        </w:rPr>
        <w:t>100</w:t>
      </w:r>
      <w:r w:rsidR="00067511" w:rsidRPr="00C073F6">
        <w:rPr>
          <w:rFonts w:ascii="Arial" w:hAnsi="Arial" w:cs="Arial"/>
          <w:sz w:val="24"/>
          <w:szCs w:val="24"/>
          <w:lang w:val="nl-BE"/>
        </w:rPr>
        <w:t xml:space="preserve"> een heel seizoen dartsplezier.</w:t>
      </w:r>
    </w:p>
    <w:p w:rsidR="00F104FE" w:rsidRPr="00C073F6" w:rsidRDefault="001F36EA" w:rsidP="00CE584F">
      <w:pPr>
        <w:rPr>
          <w:rFonts w:ascii="Arial" w:hAnsi="Arial" w:cs="Arial"/>
          <w:b/>
          <w:i/>
          <w:sz w:val="24"/>
          <w:szCs w:val="24"/>
          <w:lang w:val="nl-BE"/>
        </w:rPr>
      </w:pPr>
      <w:r w:rsidRPr="00C073F6">
        <w:rPr>
          <w:rFonts w:ascii="Arial" w:hAnsi="Arial" w:cs="Arial"/>
          <w:b/>
          <w:i/>
          <w:sz w:val="24"/>
          <w:szCs w:val="24"/>
          <w:lang w:val="nl-BE"/>
        </w:rPr>
        <w:t>Dus</w:t>
      </w:r>
      <w:r w:rsidR="00F104FE" w:rsidRPr="00C073F6">
        <w:rPr>
          <w:rFonts w:ascii="Arial" w:hAnsi="Arial" w:cs="Arial"/>
          <w:b/>
          <w:i/>
          <w:sz w:val="24"/>
          <w:szCs w:val="24"/>
          <w:lang w:val="nl-BE"/>
        </w:rPr>
        <w:t>?</w:t>
      </w:r>
    </w:p>
    <w:p w:rsidR="008C5F34" w:rsidRPr="00C073F6" w:rsidRDefault="001F36EA" w:rsidP="00CE584F">
      <w:pPr>
        <w:rPr>
          <w:rFonts w:ascii="Arial" w:hAnsi="Arial" w:cs="Arial"/>
          <w:sz w:val="24"/>
          <w:szCs w:val="24"/>
          <w:lang w:val="nl-BE"/>
        </w:rPr>
      </w:pPr>
      <w:r w:rsidRPr="00C073F6">
        <w:rPr>
          <w:rFonts w:ascii="Arial" w:hAnsi="Arial" w:cs="Arial"/>
          <w:sz w:val="24"/>
          <w:szCs w:val="24"/>
          <w:lang w:val="nl-BE"/>
        </w:rPr>
        <w:t xml:space="preserve">Gewoon </w:t>
      </w:r>
      <w:r w:rsidR="00F104FE" w:rsidRPr="00C073F6">
        <w:rPr>
          <w:rFonts w:ascii="Arial" w:hAnsi="Arial" w:cs="Arial"/>
          <w:sz w:val="24"/>
          <w:szCs w:val="24"/>
          <w:lang w:val="nl-BE"/>
        </w:rPr>
        <w:t>mee</w:t>
      </w:r>
      <w:r w:rsidRPr="00C073F6">
        <w:rPr>
          <w:rFonts w:ascii="Arial" w:hAnsi="Arial" w:cs="Arial"/>
          <w:sz w:val="24"/>
          <w:szCs w:val="24"/>
          <w:lang w:val="nl-BE"/>
        </w:rPr>
        <w:t>doen en genieten van een seizoen vol dartsplezier!</w:t>
      </w:r>
    </w:p>
    <w:p w:rsidR="00FB3AFF" w:rsidRPr="00C073F6" w:rsidRDefault="00FB3AFF" w:rsidP="00CE584F">
      <w:pPr>
        <w:rPr>
          <w:rFonts w:ascii="Arial" w:hAnsi="Arial" w:cs="Arial"/>
          <w:b/>
          <w:sz w:val="24"/>
          <w:szCs w:val="24"/>
          <w:lang w:val="nl-BE"/>
        </w:rPr>
      </w:pPr>
      <w:r w:rsidRPr="00C073F6">
        <w:rPr>
          <w:rFonts w:ascii="Arial" w:hAnsi="Arial" w:cs="Arial"/>
          <w:sz w:val="24"/>
          <w:szCs w:val="24"/>
          <w:lang w:val="nl-BE"/>
        </w:rPr>
        <w:t xml:space="preserve">Vragen? Contacteer Maarten via </w:t>
      </w:r>
      <w:r w:rsidRPr="00C073F6">
        <w:rPr>
          <w:rFonts w:ascii="Arial" w:hAnsi="Arial" w:cs="Arial"/>
          <w:b/>
          <w:sz w:val="24"/>
          <w:szCs w:val="24"/>
          <w:lang w:val="nl-BE"/>
        </w:rPr>
        <w:t xml:space="preserve">+32 476 38 63 39 </w:t>
      </w:r>
      <w:r w:rsidRPr="00C073F6">
        <w:rPr>
          <w:rFonts w:ascii="Arial" w:hAnsi="Arial" w:cs="Arial"/>
          <w:sz w:val="24"/>
          <w:szCs w:val="24"/>
          <w:lang w:val="nl-BE"/>
        </w:rPr>
        <w:t xml:space="preserve">of </w:t>
      </w:r>
      <w:r w:rsidRPr="00C073F6">
        <w:rPr>
          <w:rFonts w:ascii="Arial" w:hAnsi="Arial" w:cs="Arial"/>
          <w:b/>
          <w:sz w:val="24"/>
          <w:szCs w:val="24"/>
          <w:lang w:val="nl-BE"/>
        </w:rPr>
        <w:t>maarten@bedf.be</w:t>
      </w:r>
    </w:p>
    <w:sectPr w:rsidR="00FB3AFF" w:rsidRPr="00C073F6" w:rsidSect="008C5F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9A" w:rsidRDefault="00791D9A" w:rsidP="00791D9A">
      <w:pPr>
        <w:spacing w:after="0" w:line="240" w:lineRule="auto"/>
      </w:pPr>
      <w:r>
        <w:separator/>
      </w:r>
    </w:p>
  </w:endnote>
  <w:endnote w:type="continuationSeparator" w:id="0">
    <w:p w:rsidR="00791D9A" w:rsidRDefault="00791D9A" w:rsidP="0079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9A" w:rsidRDefault="00791D9A" w:rsidP="00791D9A">
    <w:r>
      <w:t>Belgische Elektronische Darts Federatie V.Z.W. - Winterslagstraat 33 bus 29 te 3600 Genk – www.bedf.be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9A" w:rsidRDefault="00791D9A" w:rsidP="00791D9A">
      <w:pPr>
        <w:spacing w:after="0" w:line="240" w:lineRule="auto"/>
      </w:pPr>
      <w:r>
        <w:separator/>
      </w:r>
    </w:p>
  </w:footnote>
  <w:footnote w:type="continuationSeparator" w:id="0">
    <w:p w:rsidR="00791D9A" w:rsidRDefault="00791D9A" w:rsidP="0079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E35F4"/>
    <w:multiLevelType w:val="hybridMultilevel"/>
    <w:tmpl w:val="1632FBE0"/>
    <w:lvl w:ilvl="0" w:tplc="D5C8195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85300F"/>
    <w:multiLevelType w:val="hybridMultilevel"/>
    <w:tmpl w:val="5C7ED11A"/>
    <w:lvl w:ilvl="0" w:tplc="A0E614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84F"/>
    <w:rsid w:val="00034398"/>
    <w:rsid w:val="00067511"/>
    <w:rsid w:val="001F36EA"/>
    <w:rsid w:val="00251862"/>
    <w:rsid w:val="00342E51"/>
    <w:rsid w:val="00496577"/>
    <w:rsid w:val="00530A44"/>
    <w:rsid w:val="00537005"/>
    <w:rsid w:val="00655BFB"/>
    <w:rsid w:val="00752B8B"/>
    <w:rsid w:val="00791D9A"/>
    <w:rsid w:val="008A7C10"/>
    <w:rsid w:val="008B2A44"/>
    <w:rsid w:val="008C4E90"/>
    <w:rsid w:val="008C5F34"/>
    <w:rsid w:val="008E6EE8"/>
    <w:rsid w:val="00953D2F"/>
    <w:rsid w:val="00984027"/>
    <w:rsid w:val="009E46D4"/>
    <w:rsid w:val="00B351D5"/>
    <w:rsid w:val="00C073F6"/>
    <w:rsid w:val="00C46749"/>
    <w:rsid w:val="00CE584F"/>
    <w:rsid w:val="00D03647"/>
    <w:rsid w:val="00D77D43"/>
    <w:rsid w:val="00DB2A68"/>
    <w:rsid w:val="00E12E89"/>
    <w:rsid w:val="00E131F9"/>
    <w:rsid w:val="00F104FE"/>
    <w:rsid w:val="00F75240"/>
    <w:rsid w:val="00F866D5"/>
    <w:rsid w:val="00FB3AFF"/>
    <w:rsid w:val="00FE0E6E"/>
    <w:rsid w:val="00FF57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EDFB7"/>
  <w15:docId w15:val="{AE1DCA97-0546-4E67-B16B-4C6BB131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3439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84F"/>
    <w:pPr>
      <w:ind w:left="720"/>
      <w:contextualSpacing/>
    </w:pPr>
  </w:style>
  <w:style w:type="table" w:styleId="Tabelraster">
    <w:name w:val="Table Grid"/>
    <w:basedOn w:val="Standaardtabel"/>
    <w:uiPriority w:val="59"/>
    <w:rsid w:val="00FF5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91D9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1D9A"/>
  </w:style>
  <w:style w:type="paragraph" w:styleId="Voettekst">
    <w:name w:val="footer"/>
    <w:basedOn w:val="Standaard"/>
    <w:link w:val="VoettekstChar"/>
    <w:uiPriority w:val="99"/>
    <w:unhideWhenUsed/>
    <w:rsid w:val="00791D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1D9A"/>
  </w:style>
  <w:style w:type="character" w:styleId="Hyperlink">
    <w:name w:val="Hyperlink"/>
    <w:basedOn w:val="Standaardalinea-lettertype"/>
    <w:uiPriority w:val="99"/>
    <w:unhideWhenUsed/>
    <w:rsid w:val="008C5F34"/>
    <w:rPr>
      <w:color w:val="0000FF" w:themeColor="hyperlink"/>
      <w:u w:val="single"/>
    </w:rPr>
  </w:style>
  <w:style w:type="character" w:styleId="Onopgelostemelding">
    <w:name w:val="Unresolved Mention"/>
    <w:basedOn w:val="Standaardalinea-lettertype"/>
    <w:uiPriority w:val="99"/>
    <w:semiHidden/>
    <w:unhideWhenUsed/>
    <w:rsid w:val="008C5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6A5CEC3-D697-46D8-BCAB-72D274A3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Got2be-Unattended-4U</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Maarten Alles</cp:lastModifiedBy>
  <cp:revision>8</cp:revision>
  <cp:lastPrinted>2014-03-26T06:55:00Z</cp:lastPrinted>
  <dcterms:created xsi:type="dcterms:W3CDTF">2017-04-17T10:55:00Z</dcterms:created>
  <dcterms:modified xsi:type="dcterms:W3CDTF">2018-08-02T21:59:00Z</dcterms:modified>
</cp:coreProperties>
</file>